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3D01" w:rsidRPr="00E94D9E" w:rsidRDefault="003B3D01" w:rsidP="003B3D01">
      <w:pPr>
        <w:jc w:val="center"/>
        <w:rPr>
          <w:b/>
          <w:color w:val="000000"/>
          <w:sz w:val="28"/>
          <w:szCs w:val="28"/>
        </w:rPr>
      </w:pPr>
      <w:r w:rsidRPr="00E94D9E">
        <w:rPr>
          <w:b/>
          <w:color w:val="000000"/>
          <w:sz w:val="28"/>
          <w:szCs w:val="28"/>
        </w:rPr>
        <w:t xml:space="preserve">АДМИНИСТРАЦИЯ ЕРМАКОВСКОГО СЕЛЬСОВЕТА </w:t>
      </w:r>
    </w:p>
    <w:p w:rsidR="003B3D01" w:rsidRPr="00E94D9E" w:rsidRDefault="003B3D01" w:rsidP="003B3D01">
      <w:pPr>
        <w:jc w:val="center"/>
        <w:rPr>
          <w:b/>
          <w:color w:val="000000"/>
          <w:sz w:val="28"/>
          <w:szCs w:val="28"/>
        </w:rPr>
      </w:pPr>
      <w:r w:rsidRPr="00E94D9E">
        <w:rPr>
          <w:b/>
          <w:color w:val="000000"/>
          <w:sz w:val="28"/>
          <w:szCs w:val="28"/>
        </w:rPr>
        <w:t>КОЧКОВСКОГО РАЙОНА</w:t>
      </w:r>
    </w:p>
    <w:p w:rsidR="003B3D01" w:rsidRPr="00E94D9E" w:rsidRDefault="003B3D01" w:rsidP="003B3D01">
      <w:pPr>
        <w:jc w:val="center"/>
        <w:rPr>
          <w:b/>
          <w:color w:val="000000"/>
          <w:sz w:val="28"/>
          <w:szCs w:val="28"/>
        </w:rPr>
      </w:pPr>
      <w:r w:rsidRPr="00E94D9E">
        <w:rPr>
          <w:b/>
          <w:color w:val="000000"/>
          <w:sz w:val="28"/>
          <w:szCs w:val="28"/>
        </w:rPr>
        <w:t>НОВОСИБИРСКОЙ ОБЛАСТИ</w:t>
      </w:r>
    </w:p>
    <w:p w:rsidR="003B3D01" w:rsidRPr="00E94D9E" w:rsidRDefault="003B3D01" w:rsidP="003B3D01">
      <w:pPr>
        <w:jc w:val="center"/>
        <w:rPr>
          <w:b/>
          <w:color w:val="000000"/>
          <w:sz w:val="28"/>
          <w:szCs w:val="28"/>
        </w:rPr>
      </w:pPr>
      <w:r w:rsidRPr="00E94D9E">
        <w:rPr>
          <w:b/>
          <w:color w:val="000000"/>
          <w:sz w:val="28"/>
          <w:szCs w:val="28"/>
        </w:rPr>
        <w:t> </w:t>
      </w:r>
    </w:p>
    <w:p w:rsidR="003B3D01" w:rsidRPr="00E94D9E" w:rsidRDefault="003B3D01" w:rsidP="003B3D01">
      <w:pPr>
        <w:jc w:val="center"/>
        <w:rPr>
          <w:b/>
          <w:color w:val="000000"/>
          <w:sz w:val="28"/>
          <w:szCs w:val="28"/>
        </w:rPr>
      </w:pPr>
      <w:r w:rsidRPr="00E94D9E">
        <w:rPr>
          <w:b/>
          <w:color w:val="000000"/>
          <w:sz w:val="28"/>
          <w:szCs w:val="28"/>
        </w:rPr>
        <w:t>ПОСТАНОВЛЕНИЕ</w:t>
      </w:r>
    </w:p>
    <w:p w:rsidR="003B3D01" w:rsidRPr="00E94D9E" w:rsidRDefault="003B3D01" w:rsidP="003B3D01">
      <w:pPr>
        <w:jc w:val="center"/>
        <w:rPr>
          <w:b/>
          <w:color w:val="000000"/>
          <w:sz w:val="28"/>
          <w:szCs w:val="28"/>
        </w:rPr>
      </w:pPr>
    </w:p>
    <w:p w:rsidR="003B3D01" w:rsidRPr="00E94D9E" w:rsidRDefault="003B3D01" w:rsidP="003B3D01">
      <w:pPr>
        <w:jc w:val="center"/>
        <w:rPr>
          <w:b/>
          <w:sz w:val="20"/>
          <w:szCs w:val="20"/>
        </w:rPr>
      </w:pPr>
      <w:r w:rsidRPr="00E94D9E">
        <w:rPr>
          <w:b/>
          <w:color w:val="000000"/>
          <w:sz w:val="28"/>
          <w:szCs w:val="28"/>
        </w:rPr>
        <w:t xml:space="preserve">от </w:t>
      </w:r>
      <w:r w:rsidR="00A17B71" w:rsidRPr="00A17B71">
        <w:rPr>
          <w:b/>
          <w:color w:val="000000"/>
          <w:sz w:val="28"/>
          <w:szCs w:val="28"/>
        </w:rPr>
        <w:t>10</w:t>
      </w:r>
      <w:r w:rsidRPr="00A17B71">
        <w:rPr>
          <w:b/>
          <w:color w:val="000000"/>
          <w:sz w:val="28"/>
          <w:szCs w:val="28"/>
        </w:rPr>
        <w:t>.0</w:t>
      </w:r>
      <w:r w:rsidR="00892BB8" w:rsidRPr="00A17B71">
        <w:rPr>
          <w:b/>
          <w:color w:val="000000"/>
          <w:sz w:val="28"/>
          <w:szCs w:val="28"/>
        </w:rPr>
        <w:t>9</w:t>
      </w:r>
      <w:r w:rsidRPr="00A17B71">
        <w:rPr>
          <w:b/>
          <w:color w:val="000000"/>
          <w:sz w:val="28"/>
          <w:szCs w:val="28"/>
        </w:rPr>
        <w:t>.202</w:t>
      </w:r>
      <w:r w:rsidR="00892BB8" w:rsidRPr="00A17B71">
        <w:rPr>
          <w:b/>
          <w:color w:val="000000"/>
          <w:sz w:val="28"/>
          <w:szCs w:val="28"/>
        </w:rPr>
        <w:t>4</w:t>
      </w:r>
      <w:r w:rsidRPr="00A17B71">
        <w:rPr>
          <w:b/>
          <w:color w:val="000000"/>
          <w:sz w:val="28"/>
          <w:szCs w:val="28"/>
        </w:rPr>
        <w:t xml:space="preserve"> № </w:t>
      </w:r>
      <w:r w:rsidR="000A73C8">
        <w:rPr>
          <w:b/>
          <w:color w:val="000000"/>
          <w:sz w:val="28"/>
          <w:szCs w:val="28"/>
        </w:rPr>
        <w:t>51</w:t>
      </w:r>
    </w:p>
    <w:p w:rsidR="001F576B" w:rsidRDefault="001F576B">
      <w:pPr>
        <w:jc w:val="center"/>
        <w:rPr>
          <w:b/>
          <w:sz w:val="28"/>
          <w:szCs w:val="28"/>
        </w:rPr>
      </w:pPr>
    </w:p>
    <w:p w:rsidR="0097096E" w:rsidRPr="003B3D01" w:rsidRDefault="00892BB8" w:rsidP="0097096E">
      <w:pPr>
        <w:contextualSpacing/>
        <w:jc w:val="center"/>
        <w:rPr>
          <w:b/>
          <w:sz w:val="28"/>
        </w:rPr>
      </w:pPr>
      <w:r>
        <w:rPr>
          <w:b/>
          <w:sz w:val="28"/>
        </w:rPr>
        <w:t xml:space="preserve">О присвоении адреса </w:t>
      </w:r>
      <w:r w:rsidR="007F29B1">
        <w:rPr>
          <w:b/>
          <w:sz w:val="28"/>
        </w:rPr>
        <w:t>земельным участкам</w:t>
      </w:r>
    </w:p>
    <w:p w:rsidR="001F576B" w:rsidRDefault="001F576B" w:rsidP="00DA0250">
      <w:pPr>
        <w:jc w:val="center"/>
        <w:rPr>
          <w:b/>
          <w:sz w:val="28"/>
          <w:szCs w:val="28"/>
        </w:rPr>
      </w:pPr>
    </w:p>
    <w:p w:rsidR="001F576B" w:rsidRDefault="00892BB8" w:rsidP="00BD611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D709E">
        <w:rPr>
          <w:sz w:val="28"/>
          <w:szCs w:val="28"/>
        </w:rPr>
        <w:t xml:space="preserve"> соответствии с </w:t>
      </w:r>
      <w:r>
        <w:rPr>
          <w:sz w:val="28"/>
          <w:szCs w:val="28"/>
        </w:rPr>
        <w:t>п. 21 ст. 14 Федерального закона Российской Федерации от 06.10.2003 года № 131-ФЗ «Об общих принципах организации местного самоуправления в Российской Федерации», П</w:t>
      </w:r>
      <w:r w:rsidR="001F576B">
        <w:rPr>
          <w:sz w:val="28"/>
          <w:szCs w:val="28"/>
        </w:rPr>
        <w:t>остановлением Правительства Российск</w:t>
      </w:r>
      <w:bookmarkStart w:id="0" w:name="_GoBack"/>
      <w:bookmarkEnd w:id="0"/>
      <w:r w:rsidR="001F576B">
        <w:rPr>
          <w:sz w:val="28"/>
          <w:szCs w:val="28"/>
        </w:rPr>
        <w:t>ой Федерации от 19</w:t>
      </w:r>
      <w:r w:rsidR="00BD709E">
        <w:rPr>
          <w:sz w:val="28"/>
          <w:szCs w:val="28"/>
        </w:rPr>
        <w:t>.11.2</w:t>
      </w:r>
      <w:r w:rsidR="001F576B">
        <w:rPr>
          <w:sz w:val="28"/>
          <w:szCs w:val="28"/>
        </w:rPr>
        <w:t xml:space="preserve">014 № 1221 «Об утверждении Правил присвоения, изменения и аннулирования адресов», </w:t>
      </w:r>
      <w:r>
        <w:rPr>
          <w:sz w:val="28"/>
          <w:szCs w:val="28"/>
        </w:rPr>
        <w:t xml:space="preserve">в целях упорядочения адресного хозяйства на территории Ермаковского сельсовета Кочковского района Новосибирской области </w:t>
      </w:r>
      <w:r w:rsidR="003B3D01" w:rsidRPr="003B3D01">
        <w:rPr>
          <w:sz w:val="28"/>
          <w:szCs w:val="28"/>
        </w:rPr>
        <w:t>администрация Ермаковского сельсовета Кочковского района Новосибирской области</w:t>
      </w:r>
      <w:r w:rsidR="00BD6110">
        <w:rPr>
          <w:sz w:val="28"/>
          <w:szCs w:val="28"/>
        </w:rPr>
        <w:t xml:space="preserve"> </w:t>
      </w:r>
      <w:r w:rsidR="001F576B">
        <w:rPr>
          <w:b/>
          <w:sz w:val="28"/>
          <w:szCs w:val="28"/>
        </w:rPr>
        <w:t>ПОСТАНОВЛЯ</w:t>
      </w:r>
      <w:r w:rsidR="0097096E">
        <w:rPr>
          <w:b/>
          <w:sz w:val="28"/>
          <w:szCs w:val="28"/>
        </w:rPr>
        <w:t>ЕТ</w:t>
      </w:r>
      <w:r w:rsidR="001F576B">
        <w:rPr>
          <w:b/>
          <w:sz w:val="28"/>
          <w:szCs w:val="28"/>
        </w:rPr>
        <w:t>:</w:t>
      </w:r>
    </w:p>
    <w:p w:rsidR="001F576B" w:rsidRDefault="001F576B">
      <w:pPr>
        <w:ind w:firstLine="720"/>
        <w:jc w:val="both"/>
        <w:rPr>
          <w:sz w:val="28"/>
          <w:szCs w:val="28"/>
        </w:rPr>
      </w:pPr>
    </w:p>
    <w:p w:rsidR="00BD6110" w:rsidRPr="00BD6110" w:rsidRDefault="00BD6110" w:rsidP="002F51E7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 xml:space="preserve">Земельному участку с кадастровым номером </w:t>
      </w:r>
      <w:r w:rsidRPr="00BD6110">
        <w:rPr>
          <w:sz w:val="28"/>
          <w:szCs w:val="28"/>
        </w:rPr>
        <w:t>54:12:021401:25</w:t>
      </w:r>
      <w:r>
        <w:t xml:space="preserve"> </w:t>
      </w:r>
      <w:r w:rsidRPr="00BD6110">
        <w:rPr>
          <w:sz w:val="28"/>
          <w:szCs w:val="28"/>
        </w:rPr>
        <w:t>п</w:t>
      </w:r>
      <w:r w:rsidR="007F29B1" w:rsidRPr="00BD6110">
        <w:rPr>
          <w:sz w:val="28"/>
          <w:szCs w:val="28"/>
        </w:rPr>
        <w:t xml:space="preserve">рисвоить </w:t>
      </w:r>
      <w:r w:rsidRPr="00BD6110">
        <w:rPr>
          <w:sz w:val="28"/>
          <w:szCs w:val="28"/>
        </w:rPr>
        <w:t xml:space="preserve">следующий </w:t>
      </w:r>
      <w:r w:rsidR="007F29B1" w:rsidRPr="00BD6110">
        <w:rPr>
          <w:sz w:val="28"/>
          <w:szCs w:val="28"/>
        </w:rPr>
        <w:t>адрес</w:t>
      </w:r>
      <w:r w:rsidRPr="00BD6110">
        <w:rPr>
          <w:sz w:val="28"/>
          <w:szCs w:val="28"/>
        </w:rPr>
        <w:t>:</w:t>
      </w:r>
      <w:r w:rsidR="00B7467F" w:rsidRPr="00BD6110">
        <w:rPr>
          <w:sz w:val="28"/>
          <w:szCs w:val="28"/>
        </w:rPr>
        <w:t xml:space="preserve"> </w:t>
      </w:r>
      <w:r w:rsidRPr="00BD6110">
        <w:rPr>
          <w:sz w:val="28"/>
          <w:szCs w:val="28"/>
        </w:rPr>
        <w:t xml:space="preserve">Российская Федерация, Новосибирская область, муниципальный район Кочковский, сельское поселение Ермаковский сельсовет, поселок Ермаковский, переулок Новый, </w:t>
      </w:r>
      <w:r w:rsidRPr="00BD6110">
        <w:rPr>
          <w:sz w:val="28"/>
          <w:szCs w:val="28"/>
        </w:rPr>
        <w:t>земельный участок 1/1.</w:t>
      </w:r>
    </w:p>
    <w:p w:rsidR="00BD6110" w:rsidRPr="00BD6110" w:rsidRDefault="00BD6110" w:rsidP="002F51E7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54:12:021401:</w:t>
      </w:r>
      <w:r>
        <w:rPr>
          <w:sz w:val="28"/>
          <w:szCs w:val="28"/>
        </w:rPr>
        <w:t>53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переулок Новый, земельный участок </w:t>
      </w:r>
      <w:r>
        <w:rPr>
          <w:sz w:val="28"/>
          <w:szCs w:val="28"/>
        </w:rPr>
        <w:t>1/2.</w:t>
      </w:r>
    </w:p>
    <w:p w:rsidR="00BD6110" w:rsidRPr="00BD6110" w:rsidRDefault="00BD6110" w:rsidP="002F51E7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54:12:021401:</w:t>
      </w:r>
      <w:r>
        <w:rPr>
          <w:sz w:val="28"/>
          <w:szCs w:val="28"/>
        </w:rPr>
        <w:t>12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переулок Новый, земельный участок </w:t>
      </w:r>
      <w:r>
        <w:rPr>
          <w:sz w:val="28"/>
          <w:szCs w:val="28"/>
        </w:rPr>
        <w:t>2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2.</w:t>
      </w:r>
    </w:p>
    <w:p w:rsidR="00BD6110" w:rsidRPr="00BD6110" w:rsidRDefault="00BD6110" w:rsidP="002F51E7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54:12:021401:</w:t>
      </w:r>
      <w:r>
        <w:rPr>
          <w:sz w:val="28"/>
          <w:szCs w:val="28"/>
        </w:rPr>
        <w:t>51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переулок Новый, земельный участок </w:t>
      </w:r>
      <w:r>
        <w:rPr>
          <w:sz w:val="28"/>
          <w:szCs w:val="28"/>
        </w:rPr>
        <w:t>3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2.</w:t>
      </w:r>
    </w:p>
    <w:p w:rsidR="003B3D01" w:rsidRPr="00BD6110" w:rsidRDefault="003B3D01" w:rsidP="002F51E7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 xml:space="preserve">Опубликовать настоящее постановление в периодическом печатном издании «Ермаковский вестник» и разместить на официальном сайте </w:t>
      </w:r>
      <w:r w:rsidRPr="00BD6110">
        <w:rPr>
          <w:iCs/>
          <w:sz w:val="28"/>
          <w:szCs w:val="28"/>
        </w:rPr>
        <w:t>Ермаковского сельсовета Кочковского района Новосибирской области</w:t>
      </w:r>
      <w:r w:rsidRPr="00BD6110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1F576B" w:rsidRPr="003B3D01" w:rsidRDefault="001F576B" w:rsidP="00B7467F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3B3D01">
        <w:rPr>
          <w:rStyle w:val="FontStyle12"/>
          <w:sz w:val="28"/>
          <w:szCs w:val="28"/>
        </w:rPr>
        <w:t>Контроль за исполнением настоящего постановления оставляю за собой.</w:t>
      </w:r>
    </w:p>
    <w:p w:rsidR="001F576B" w:rsidRDefault="001F576B">
      <w:pPr>
        <w:ind w:left="240"/>
        <w:rPr>
          <w:b/>
          <w:sz w:val="28"/>
          <w:szCs w:val="28"/>
        </w:rPr>
      </w:pPr>
    </w:p>
    <w:p w:rsidR="003B3D01" w:rsidRDefault="003B3D01" w:rsidP="003B3D01">
      <w:pPr>
        <w:rPr>
          <w:sz w:val="28"/>
        </w:rPr>
      </w:pPr>
      <w:r>
        <w:rPr>
          <w:sz w:val="28"/>
        </w:rPr>
        <w:t>Глава Ермаковского сельсовета</w:t>
      </w:r>
    </w:p>
    <w:p w:rsidR="003B3D01" w:rsidRDefault="003B3D01" w:rsidP="003B3D01">
      <w:pPr>
        <w:rPr>
          <w:sz w:val="28"/>
        </w:rPr>
      </w:pPr>
      <w:r>
        <w:rPr>
          <w:sz w:val="28"/>
        </w:rPr>
        <w:t xml:space="preserve">Кочковского района Новосибирской области                                      </w:t>
      </w:r>
      <w:proofErr w:type="spellStart"/>
      <w:r>
        <w:rPr>
          <w:sz w:val="28"/>
        </w:rPr>
        <w:t>А.А.Фабер</w:t>
      </w:r>
      <w:proofErr w:type="spellEnd"/>
      <w:r>
        <w:rPr>
          <w:sz w:val="28"/>
        </w:rPr>
        <w:t xml:space="preserve">      </w:t>
      </w:r>
    </w:p>
    <w:p w:rsidR="003B3D01" w:rsidRDefault="003B3D01" w:rsidP="0097096E">
      <w:pPr>
        <w:jc w:val="both"/>
        <w:rPr>
          <w:sz w:val="28"/>
          <w:szCs w:val="28"/>
          <w:shd w:val="clear" w:color="auto" w:fill="FFFFFF"/>
        </w:rPr>
      </w:pPr>
    </w:p>
    <w:p w:rsidR="00BD6110" w:rsidRDefault="00BD6110" w:rsidP="003B3D01">
      <w:pPr>
        <w:rPr>
          <w:sz w:val="20"/>
          <w:szCs w:val="20"/>
        </w:rPr>
      </w:pPr>
    </w:p>
    <w:p w:rsidR="003B3D01" w:rsidRPr="00E94D9E" w:rsidRDefault="003B3D01" w:rsidP="003B3D01">
      <w:pPr>
        <w:rPr>
          <w:sz w:val="20"/>
          <w:szCs w:val="20"/>
        </w:rPr>
      </w:pPr>
      <w:r w:rsidRPr="00E94D9E">
        <w:rPr>
          <w:sz w:val="20"/>
          <w:szCs w:val="20"/>
        </w:rPr>
        <w:t>Лыкова Т.Н.</w:t>
      </w:r>
    </w:p>
    <w:p w:rsidR="00BD6110" w:rsidRDefault="003B3D01" w:rsidP="003B3D01">
      <w:pPr>
        <w:rPr>
          <w:sz w:val="20"/>
          <w:szCs w:val="20"/>
        </w:rPr>
      </w:pPr>
      <w:r w:rsidRPr="00E94D9E">
        <w:rPr>
          <w:sz w:val="20"/>
          <w:szCs w:val="20"/>
        </w:rPr>
        <w:t xml:space="preserve">8(383 56)34-421 </w:t>
      </w:r>
    </w:p>
    <w:p w:rsidR="003B3D01" w:rsidRPr="00E94D9E" w:rsidRDefault="003B3D01" w:rsidP="003B3D01">
      <w:pPr>
        <w:rPr>
          <w:sz w:val="20"/>
          <w:szCs w:val="20"/>
        </w:rPr>
        <w:sectPr w:rsidR="003B3D01" w:rsidRPr="00E94D9E" w:rsidSect="00BD6110">
          <w:headerReference w:type="default" r:id="rId8"/>
          <w:pgSz w:w="11906" w:h="16838"/>
          <w:pgMar w:top="567" w:right="850" w:bottom="142" w:left="1701" w:header="709" w:footer="709" w:gutter="0"/>
          <w:cols w:space="708"/>
          <w:titlePg/>
          <w:docGrid w:linePitch="360"/>
        </w:sectPr>
      </w:pPr>
    </w:p>
    <w:p w:rsidR="00C30343" w:rsidRDefault="00C30343" w:rsidP="00BD6110">
      <w:pPr>
        <w:jc w:val="both"/>
        <w:rPr>
          <w:szCs w:val="28"/>
          <w:shd w:val="clear" w:color="auto" w:fill="FFFFFF"/>
        </w:rPr>
      </w:pPr>
    </w:p>
    <w:sectPr w:rsidR="00C30343" w:rsidSect="001F086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1134" w:left="1418" w:header="74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5387" w:rsidRDefault="00C35387">
      <w:r>
        <w:separator/>
      </w:r>
    </w:p>
  </w:endnote>
  <w:endnote w:type="continuationSeparator" w:id="0">
    <w:p w:rsidR="00C35387" w:rsidRDefault="00C35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76B" w:rsidRDefault="001F57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76B" w:rsidRDefault="001F576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76B" w:rsidRDefault="001F57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5387" w:rsidRDefault="00C35387">
      <w:r>
        <w:separator/>
      </w:r>
    </w:p>
  </w:footnote>
  <w:footnote w:type="continuationSeparator" w:id="0">
    <w:p w:rsidR="00C35387" w:rsidRDefault="00C35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87078823"/>
      <w:docPartObj>
        <w:docPartGallery w:val="Page Numbers (Top of Page)"/>
        <w:docPartUnique/>
      </w:docPartObj>
    </w:sdtPr>
    <w:sdtEndPr/>
    <w:sdtContent>
      <w:p w:rsidR="003B3D01" w:rsidRDefault="003B3D0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3B3D01" w:rsidRDefault="003B3D0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76B" w:rsidRDefault="001F576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76B" w:rsidRDefault="001F576B">
    <w:pPr>
      <w:pStyle w:val="a7"/>
    </w:pPr>
  </w:p>
  <w:p w:rsidR="001F576B" w:rsidRDefault="001F576B">
    <w:pPr>
      <w:pStyle w:val="a7"/>
    </w:pPr>
    <w:r>
      <w:t xml:space="preserve">   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76B" w:rsidRDefault="001F576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52F76"/>
    <w:multiLevelType w:val="hybridMultilevel"/>
    <w:tmpl w:val="0A7458C6"/>
    <w:lvl w:ilvl="0" w:tplc="582E543C">
      <w:start w:val="1"/>
      <w:numFmt w:val="decimal"/>
      <w:lvlText w:val="%1."/>
      <w:lvlJc w:val="left"/>
      <w:pPr>
        <w:ind w:left="166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7619F"/>
    <w:multiLevelType w:val="hybridMultilevel"/>
    <w:tmpl w:val="B0FC28E6"/>
    <w:lvl w:ilvl="0" w:tplc="582E5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00334A"/>
    <w:multiLevelType w:val="hybridMultilevel"/>
    <w:tmpl w:val="FDC03252"/>
    <w:lvl w:ilvl="0" w:tplc="E30241F6">
      <w:start w:val="1"/>
      <w:numFmt w:val="decimal"/>
      <w:lvlText w:val="%1."/>
      <w:lvlJc w:val="left"/>
      <w:pPr>
        <w:ind w:left="166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76B"/>
    <w:rsid w:val="000A73C8"/>
    <w:rsid w:val="000B788F"/>
    <w:rsid w:val="000F4283"/>
    <w:rsid w:val="00104F2A"/>
    <w:rsid w:val="0013695A"/>
    <w:rsid w:val="001F0867"/>
    <w:rsid w:val="001F576B"/>
    <w:rsid w:val="00200EF0"/>
    <w:rsid w:val="0021501D"/>
    <w:rsid w:val="00244F36"/>
    <w:rsid w:val="002A04EB"/>
    <w:rsid w:val="002B1B1A"/>
    <w:rsid w:val="00351B52"/>
    <w:rsid w:val="003B3D01"/>
    <w:rsid w:val="003D3AD3"/>
    <w:rsid w:val="0049165B"/>
    <w:rsid w:val="004C47A6"/>
    <w:rsid w:val="00601A89"/>
    <w:rsid w:val="00647992"/>
    <w:rsid w:val="00674746"/>
    <w:rsid w:val="006B621D"/>
    <w:rsid w:val="006E031A"/>
    <w:rsid w:val="007D442C"/>
    <w:rsid w:val="007F29B1"/>
    <w:rsid w:val="00803580"/>
    <w:rsid w:val="00817778"/>
    <w:rsid w:val="008412D1"/>
    <w:rsid w:val="0087001E"/>
    <w:rsid w:val="00892BB8"/>
    <w:rsid w:val="0089421F"/>
    <w:rsid w:val="00967B2B"/>
    <w:rsid w:val="00970445"/>
    <w:rsid w:val="0097096E"/>
    <w:rsid w:val="00981DBA"/>
    <w:rsid w:val="00A17B71"/>
    <w:rsid w:val="00A65315"/>
    <w:rsid w:val="00AB1C3C"/>
    <w:rsid w:val="00B307CA"/>
    <w:rsid w:val="00B51FB4"/>
    <w:rsid w:val="00B65FF1"/>
    <w:rsid w:val="00B7467F"/>
    <w:rsid w:val="00BC427B"/>
    <w:rsid w:val="00BD6110"/>
    <w:rsid w:val="00BD709E"/>
    <w:rsid w:val="00BE4B5D"/>
    <w:rsid w:val="00BE5E5A"/>
    <w:rsid w:val="00C30343"/>
    <w:rsid w:val="00C35387"/>
    <w:rsid w:val="00C4026A"/>
    <w:rsid w:val="00C93103"/>
    <w:rsid w:val="00CD1575"/>
    <w:rsid w:val="00CF62E2"/>
    <w:rsid w:val="00DA0250"/>
    <w:rsid w:val="00DA23D1"/>
    <w:rsid w:val="00DB6881"/>
    <w:rsid w:val="00DD1439"/>
    <w:rsid w:val="00DF30BA"/>
    <w:rsid w:val="00DF4A87"/>
    <w:rsid w:val="00E05F66"/>
    <w:rsid w:val="00E1107D"/>
    <w:rsid w:val="00E4040B"/>
    <w:rsid w:val="00E51580"/>
    <w:rsid w:val="00F82C92"/>
    <w:rsid w:val="00FC1FE6"/>
    <w:rsid w:val="00FE2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E14D224"/>
  <w15:docId w15:val="{9D2962EC-216B-4B7D-9BFC-59DE0F06F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FontStyle12">
    <w:name w:val="Font Style12"/>
    <w:rPr>
      <w:rFonts w:ascii="Times New Roman" w:hAnsi="Times New Roman" w:cs="Times New Roman"/>
      <w:sz w:val="24"/>
      <w:szCs w:val="24"/>
    </w:rPr>
  </w:style>
  <w:style w:type="paragraph" w:customStyle="1" w:styleId="10">
    <w:name w:val="Заголовок1"/>
    <w:basedOn w:val="a"/>
    <w:next w:val="a4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b">
    <w:name w:val="Содержимое врезки"/>
    <w:basedOn w:val="a"/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customStyle="1" w:styleId="ConsNonformat">
    <w:name w:val="ConsNonformat"/>
    <w:pPr>
      <w:widowControl w:val="0"/>
      <w:suppressAutoHyphens/>
      <w:autoSpaceDE w:val="0"/>
      <w:ind w:right="19772"/>
    </w:pPr>
    <w:rPr>
      <w:rFonts w:ascii="Courier New" w:hAnsi="Courier New" w:cs="Courier New"/>
      <w:lang w:eastAsia="zh-CN"/>
    </w:rPr>
  </w:style>
  <w:style w:type="paragraph" w:customStyle="1" w:styleId="Style2">
    <w:name w:val="Style2"/>
    <w:basedOn w:val="a"/>
    <w:pPr>
      <w:widowControl w:val="0"/>
      <w:autoSpaceDE w:val="0"/>
      <w:spacing w:line="331" w:lineRule="exact"/>
      <w:ind w:hanging="346"/>
    </w:pPr>
    <w:rPr>
      <w:rFonts w:eastAsia="Calibri"/>
    </w:rPr>
  </w:style>
  <w:style w:type="paragraph" w:styleId="ae">
    <w:name w:val="List Paragraph"/>
    <w:basedOn w:val="a"/>
    <w:uiPriority w:val="34"/>
    <w:qFormat/>
    <w:rsid w:val="00BC427B"/>
    <w:pPr>
      <w:ind w:left="720"/>
      <w:contextualSpacing/>
    </w:pPr>
  </w:style>
  <w:style w:type="table" w:styleId="af">
    <w:name w:val="Table Grid"/>
    <w:basedOn w:val="a1"/>
    <w:uiPriority w:val="59"/>
    <w:rsid w:val="004916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Верхний колонтитул Знак"/>
    <w:basedOn w:val="a0"/>
    <w:link w:val="a7"/>
    <w:uiPriority w:val="99"/>
    <w:rsid w:val="003B3D01"/>
    <w:rPr>
      <w:sz w:val="24"/>
      <w:szCs w:val="24"/>
      <w:lang w:eastAsia="zh-CN"/>
    </w:rPr>
  </w:style>
  <w:style w:type="character" w:styleId="af0">
    <w:name w:val="Strong"/>
    <w:basedOn w:val="a0"/>
    <w:uiPriority w:val="22"/>
    <w:qFormat/>
    <w:rsid w:val="007F29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9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D5E58-4E94-4803-A526-08B5E96A0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5</cp:revision>
  <cp:lastPrinted>2024-09-09T08:36:00Z</cp:lastPrinted>
  <dcterms:created xsi:type="dcterms:W3CDTF">2023-07-11T08:27:00Z</dcterms:created>
  <dcterms:modified xsi:type="dcterms:W3CDTF">2024-09-09T08:36:00Z</dcterms:modified>
</cp:coreProperties>
</file>